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6483CD">
      <w:pPr>
        <w:snapToGrid w:val="0"/>
        <w:jc w:val="left"/>
        <w:rPr>
          <w:rFonts w:ascii="仿宋_GB2312" w:eastAsia="仿宋_GB2312"/>
          <w:b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sz w:val="32"/>
          <w:szCs w:val="32"/>
        </w:rPr>
        <w:t>附件：</w:t>
      </w:r>
    </w:p>
    <w:p w14:paraId="21212EB5">
      <w:pPr>
        <w:snapToGrid w:val="0"/>
        <w:jc w:val="center"/>
        <w:rPr>
          <w:rFonts w:hint="eastAsia" w:ascii="华文中宋" w:hAnsi="华文中宋" w:eastAsia="华文中宋" w:cs="仿宋_GB2312"/>
          <w:sz w:val="44"/>
          <w:szCs w:val="44"/>
        </w:rPr>
      </w:pPr>
      <w:r>
        <w:rPr>
          <w:rFonts w:hint="eastAsia" w:ascii="华文中宋" w:hAnsi="华文中宋" w:eastAsia="华文中宋"/>
          <w:color w:val="000000"/>
          <w:sz w:val="44"/>
          <w:szCs w:val="44"/>
        </w:rPr>
        <w:t>2025年度（</w:t>
      </w:r>
      <w:r>
        <w:rPr>
          <w:rFonts w:hint="eastAsia" w:ascii="华文中宋" w:hAnsi="华文中宋" w:eastAsia="华文中宋" w:cs="宋体"/>
          <w:color w:val="000000"/>
          <w:sz w:val="44"/>
          <w:szCs w:val="44"/>
        </w:rPr>
        <w:t>下半年）</w:t>
      </w:r>
    </w:p>
    <w:p w14:paraId="1109AA80">
      <w:pPr>
        <w:snapToGrid w:val="0"/>
        <w:jc w:val="center"/>
        <w:rPr>
          <w:rFonts w:hint="eastAsia" w:ascii="华文中宋" w:hAnsi="华文中宋" w:eastAsia="华文中宋" w:cs="仿宋_GB2312"/>
          <w:sz w:val="44"/>
          <w:szCs w:val="44"/>
        </w:rPr>
      </w:pPr>
      <w:r>
        <w:rPr>
          <w:rFonts w:hint="eastAsia" w:ascii="华文中宋" w:hAnsi="华文中宋" w:eastAsia="华文中宋" w:cs="仿宋_GB2312"/>
          <w:sz w:val="44"/>
          <w:szCs w:val="44"/>
        </w:rPr>
        <w:t>河南省工程建设安全文明标准化工地公示名单</w:t>
      </w:r>
    </w:p>
    <w:p w14:paraId="3ADEB4AF">
      <w:pPr>
        <w:spacing w:line="360" w:lineRule="auto"/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(排名不分先后)</w:t>
      </w:r>
    </w:p>
    <w:p w14:paraId="0CC682A8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一、中央储备粮平顶山直属库有限公司改建项目</w:t>
      </w:r>
    </w:p>
    <w:p w14:paraId="368F1BC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施工单位：中建安装集团有限公司</w:t>
      </w:r>
    </w:p>
    <w:p w14:paraId="2B299CB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监理单位：中汽智达(洛阳)建设工程咨询管理有限公司</w:t>
      </w:r>
    </w:p>
    <w:p w14:paraId="766D5F15">
      <w:pPr>
        <w:spacing w:after="0" w:line="240" w:lineRule="auto"/>
        <w:ind w:firstLine="640" w:firstLine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主要参建人员：陈其良  马振军  黄海峰  常扑扑  赵志威</w:t>
      </w:r>
      <w:r>
        <w:rPr>
          <w:rFonts w:hint="eastAsia" w:ascii="华文仿宋" w:hAnsi="华文仿宋" w:eastAsia="华文仿宋" w:cs="仿宋"/>
          <w:b/>
          <w:sz w:val="32"/>
          <w:szCs w:val="32"/>
        </w:rPr>
        <w:t xml:space="preserve"> </w:t>
      </w:r>
    </w:p>
    <w:p w14:paraId="5CE5A396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二、禹州市第六实验学校建设项目</w:t>
      </w:r>
    </w:p>
    <w:p w14:paraId="70C18E2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施工单位：浙江乔兴建设集团有限公司</w:t>
      </w:r>
    </w:p>
    <w:p w14:paraId="4C7848A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监理单位：河南昊之伟工程管理有限公司</w:t>
      </w:r>
    </w:p>
    <w:p w14:paraId="3D876B7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主要参建人员：吴云明  刘焘源  王  宁  于建设  师改雨</w:t>
      </w:r>
      <w:r>
        <w:rPr>
          <w:rFonts w:hint="eastAsia" w:ascii="华文仿宋" w:hAnsi="华文仿宋" w:eastAsia="华文仿宋" w:cs="仿宋"/>
          <w:b/>
          <w:sz w:val="32"/>
          <w:szCs w:val="32"/>
        </w:rPr>
        <w:t xml:space="preserve"> </w:t>
      </w:r>
    </w:p>
    <w:p w14:paraId="0F3243F8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三、中国联通河南郑州数据中心(中原基地)三期土建工程</w:t>
      </w:r>
    </w:p>
    <w:p w14:paraId="16663A1E">
      <w:pPr>
        <w:spacing w:after="0" w:line="240" w:lineRule="auto"/>
        <w:ind w:firstLine="641" w:firstLine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（综合配楼、门卫房）项目</w:t>
      </w:r>
    </w:p>
    <w:p w14:paraId="6AD04D2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542C396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监理单位：河南省城投项目管理有限公司</w:t>
      </w:r>
    </w:p>
    <w:p w14:paraId="3FA3818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主要参建人员：左志刚  胡碧波  杨越胜  李绍辰  王东洋</w:t>
      </w:r>
    </w:p>
    <w:p w14:paraId="7EAD1911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四、英维克精密温控节能设备中原总部基地</w:t>
      </w:r>
    </w:p>
    <w:p w14:paraId="51A79923">
      <w:pPr>
        <w:spacing w:after="0" w:line="240" w:lineRule="auto"/>
        <w:ind w:firstLine="320" w:firstLineChars="1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（测试厂房、1#楼、地下室及地下车库）</w:t>
      </w:r>
    </w:p>
    <w:p w14:paraId="25AAA63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1EB73EE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监理单位：河南省光大建设管理有限公司</w:t>
      </w:r>
    </w:p>
    <w:p w14:paraId="76F61E1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主要参建人员：张良玉  王龙飞  曹  阳  余晓刚  尹小帅</w:t>
      </w:r>
    </w:p>
    <w:p w14:paraId="5AECDB80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五、济源市碳捕集产业园区项目</w:t>
      </w:r>
    </w:p>
    <w:p w14:paraId="4BADAF9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61370C6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监理单位：河南皓方工程管理有限公司</w:t>
      </w:r>
    </w:p>
    <w:p w14:paraId="17E29FC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主要参建人员：徐付随  石奇林  赵  毅  李亮亮  陈亚洲</w:t>
      </w:r>
    </w:p>
    <w:p w14:paraId="6C17A9FE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六、黄河悬河文化展示馆项目</w:t>
      </w:r>
    </w:p>
    <w:p w14:paraId="62E1714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7DC3A24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监理单位：方大国际工程咨询股份有限公司</w:t>
      </w:r>
    </w:p>
    <w:p w14:paraId="553691A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主要参建人员：李长水  徐鹏鹏  张豪杰  冯加州  郭猛亮</w:t>
      </w:r>
    </w:p>
    <w:p w14:paraId="297EB5AC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七、木马新苑项目</w:t>
      </w:r>
    </w:p>
    <w:p w14:paraId="7D0C409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5A16575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监理单位：郑州众诚建设咨询有限公司</w:t>
      </w:r>
    </w:p>
    <w:p w14:paraId="26217BE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主要参建人员：李荣翔  叶晓华  王蒙蒙  崔志强  谌丹锋</w:t>
      </w:r>
    </w:p>
    <w:p w14:paraId="6D9AF17B">
      <w:pPr>
        <w:spacing w:before="156" w:beforeLines="50" w:after="0" w:line="240" w:lineRule="auto"/>
        <w:ind w:left="641" w:hanging="641" w:hanging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八、郑州航空港经济综合实验区大马等城中村改造项目--郑港出〔2021〕85号（网）地块</w:t>
      </w:r>
    </w:p>
    <w:p w14:paraId="6C2EEE1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5F711D0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监理单位：恒之宇工程集团有限公司</w:t>
      </w:r>
    </w:p>
    <w:p w14:paraId="1172AD2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主要参建人员：黄银忠  燕冬冬  周  晓  王俊亮  孟祥一</w:t>
      </w:r>
    </w:p>
    <w:p w14:paraId="776A237C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九、郑州市中原区须水村棚户区改造项目（安置房二期）</w:t>
      </w:r>
    </w:p>
    <w:p w14:paraId="3DE0363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5D8CEB0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监理单位：国机中兴工程咨询有限公司</w:t>
      </w:r>
    </w:p>
    <w:p w14:paraId="0220EF2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主要参建人员：郑琳培  姬黎飞  李江波  马亚状  冯  扬</w:t>
      </w:r>
    </w:p>
    <w:p w14:paraId="44830721">
      <w:pPr>
        <w:spacing w:before="156" w:beforeLines="50" w:after="0" w:line="240" w:lineRule="auto"/>
        <w:ind w:left="641" w:hanging="641" w:hanging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十、郑州航空港经济综合实验区大马等城中村改造项目--郑港出〔2021〕83号（网）地块</w:t>
      </w:r>
    </w:p>
    <w:p w14:paraId="71B548A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52B1A42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监理单位：河南省豫咨工程管理有限公司</w:t>
      </w:r>
    </w:p>
    <w:p w14:paraId="03F2884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主要参建人员：李  峰  张金营  程  成  魏召军  张  翔</w:t>
      </w:r>
    </w:p>
    <w:p w14:paraId="0A6353DB">
      <w:pPr>
        <w:spacing w:before="156" w:beforeLines="50" w:after="0" w:line="240" w:lineRule="auto"/>
        <w:ind w:left="961" w:hanging="961" w:hangingChars="3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十一、世界计算·长沙智谷项目第三区设计、采购、施工（EPC）工程总承包项目幕墙工程</w:t>
      </w:r>
    </w:p>
    <w:p w14:paraId="1F94AB4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施工单位：中建七局建筑装饰工程有限公司</w:t>
      </w:r>
    </w:p>
    <w:p w14:paraId="257BE83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监理单位：湖南省工程建设监理有限公司</w:t>
      </w:r>
    </w:p>
    <w:p w14:paraId="1D89220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主要参建人员：王龙辉  杨超杰  郭永辉  赵荣煊  薛  冰</w:t>
      </w:r>
    </w:p>
    <w:p w14:paraId="30EB7DC0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十二、深圳市龙岗区国际低碳城坪西片区土地整备利益统筹</w:t>
      </w:r>
    </w:p>
    <w:p w14:paraId="5543F75B">
      <w:pPr>
        <w:spacing w:after="0" w:line="240" w:lineRule="auto"/>
        <w:ind w:firstLine="961" w:firstLineChars="3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安置厂房施工总承包工程项目精装修施工工程</w:t>
      </w:r>
    </w:p>
    <w:p w14:paraId="2B75384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施工单位：中建七局建筑装饰工程有限公司</w:t>
      </w:r>
    </w:p>
    <w:p w14:paraId="4AFCA39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监理单位：深圳市合创建设工程顾问有限公司</w:t>
      </w:r>
    </w:p>
    <w:p w14:paraId="591C4FE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主要参建人员：张正明  冯光辉  徐文浩  萧永平  李维众</w:t>
      </w:r>
    </w:p>
    <w:p w14:paraId="2E32941C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十三、郑州航空港经济综合实验区梅河芳邻人才公寓</w:t>
      </w:r>
    </w:p>
    <w:p w14:paraId="6568B050">
      <w:pPr>
        <w:spacing w:after="0" w:line="240" w:lineRule="auto"/>
        <w:ind w:firstLine="961" w:firstLineChars="3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配套项目慕墙工程</w:t>
      </w:r>
    </w:p>
    <w:p w14:paraId="7C40EB7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施工单位：中建七局建筑装饰工程有限公司</w:t>
      </w:r>
    </w:p>
    <w:p w14:paraId="61961E7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监理单位：鑫东辰工程咨询有限公司</w:t>
      </w:r>
    </w:p>
    <w:p w14:paraId="571C1E0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主要参建人员：申沛东  梁  涛  刘晓通  杨  森  张  扬</w:t>
      </w:r>
    </w:p>
    <w:p w14:paraId="6CB938CD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十四、中国工商银行股份有限公司新乡分行新址装修改造项目</w:t>
      </w:r>
    </w:p>
    <w:p w14:paraId="18C5022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施工单位：中建七局建筑装饰工程有限公司</w:t>
      </w:r>
    </w:p>
    <w:p w14:paraId="58EFE7A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监理单位：河南恒基时代建设管理有限公司</w:t>
      </w:r>
    </w:p>
    <w:p w14:paraId="0697FEC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主要参建人员：孟宏伟  王金鑫  乔  岳  孙留刚  杨德志</w:t>
      </w:r>
    </w:p>
    <w:p w14:paraId="10165989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十五、中央储备粮郑州直属库有限公司荥阳分公司新建仓项目</w:t>
      </w:r>
    </w:p>
    <w:p w14:paraId="4475A18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施工单位：上海宝冶集团有限公司</w:t>
      </w:r>
    </w:p>
    <w:p w14:paraId="6FC394A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监理单位：河南海纳建设管理有限公司</w:t>
      </w:r>
    </w:p>
    <w:p w14:paraId="3D2BDE1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主要参建人员：于德海  李  震  王高朋  张林林  丁兵长</w:t>
      </w:r>
    </w:p>
    <w:p w14:paraId="56F3A3AB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十六、河南省电子信息产业集群产业升级改造项目（地块二）</w:t>
      </w:r>
    </w:p>
    <w:p w14:paraId="5BDAC15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建设单位：鹤壁市云皓市政设施管理有限公司</w:t>
      </w:r>
    </w:p>
    <w:p w14:paraId="723922B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施工单位：中交第二航务工程局有限公司</w:t>
      </w:r>
    </w:p>
    <w:p w14:paraId="14F5B21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监理单位：河南泰昌建设管理咨询有限公司</w:t>
      </w:r>
    </w:p>
    <w:p w14:paraId="30BD7CD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主要参建人员：程海涛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梁晓军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牛景超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淼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凌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明</w:t>
      </w:r>
    </w:p>
    <w:p w14:paraId="7069FF57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十七、郑州航空港经济综合实验区前沿科技产业基地项目</w:t>
      </w:r>
    </w:p>
    <w:p w14:paraId="2D75AD4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施工单位：上海宝冶集团有限公司</w:t>
      </w:r>
    </w:p>
    <w:p w14:paraId="1684922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监理单位：河南精工工程管理咨询有限公司</w:t>
      </w:r>
    </w:p>
    <w:p w14:paraId="76E8699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主要参建人员：代利锋  范庆杰  靳明杰  王延杰  于翔</w:t>
      </w:r>
    </w:p>
    <w:p w14:paraId="4D289EC0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十八、郑州市第三人民医院北区新院区放疗核医学中心项目</w:t>
      </w:r>
    </w:p>
    <w:p w14:paraId="2A5F093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施工单位：河南五建建设集团有限公司</w:t>
      </w:r>
    </w:p>
    <w:p w14:paraId="1AF03D5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监理单位：万安广厦工程咨询有限公司</w:t>
      </w:r>
    </w:p>
    <w:p w14:paraId="0D6D463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主要参建人员：班念伟  韩  涛  韩念慈  杜曼曼  李要博</w:t>
      </w:r>
    </w:p>
    <w:p w14:paraId="342A5948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十九、濮阳至聊城（豫鲁界）高速公路</w:t>
      </w:r>
    </w:p>
    <w:p w14:paraId="57B001B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建设单位：河南省濮鲁高速公路有限公司</w:t>
      </w:r>
    </w:p>
    <w:p w14:paraId="163D914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监理单位：河南交投工程管理咨询有限公司</w:t>
      </w:r>
    </w:p>
    <w:p w14:paraId="52FC4B6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施工单位：黑龙江农垦建工路桥有限公司</w:t>
      </w:r>
    </w:p>
    <w:p w14:paraId="33E5A81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主要参建人员：周宁波  焦伟立  兰晓刚  胡朋飞  王利可</w:t>
      </w:r>
    </w:p>
    <w:p w14:paraId="0C6EC6B0">
      <w:pPr>
        <w:spacing w:after="0" w:line="240" w:lineRule="auto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王文杰  秦绪伟  韦钦明  任永顺  刘冰驰</w:t>
      </w:r>
    </w:p>
    <w:p w14:paraId="10C90E3B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二十、九溪天悦</w:t>
      </w:r>
    </w:p>
    <w:p w14:paraId="0C339B1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施工单位：河南省第一建筑工程集团有限责任公司</w:t>
      </w:r>
    </w:p>
    <w:p w14:paraId="32D0A66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监理单位：山东建设监理咨询有限公司</w:t>
      </w:r>
    </w:p>
    <w:p w14:paraId="098CA55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主要参建人员：芦浩杰  陈  强  闻晓静  王  帅  陈  圳</w:t>
      </w:r>
    </w:p>
    <w:p w14:paraId="73AFF855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二十一、项城市文化路新建工程第1标段</w:t>
      </w:r>
    </w:p>
    <w:p w14:paraId="40D6CD2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施工单位：河南省第一建筑工程集团有限责任公司</w:t>
      </w:r>
    </w:p>
    <w:p w14:paraId="0B88A61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监理单位：精源国际工程咨询有限公司</w:t>
      </w:r>
    </w:p>
    <w:p w14:paraId="145862D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主要参建人员：师月颖  范云南  陈  钊  焦友浩  王  洁</w:t>
      </w:r>
    </w:p>
    <w:p w14:paraId="1DD40169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二十二、郑州航空港经济综合实验区国道107线东移开封境</w:t>
      </w:r>
    </w:p>
    <w:p w14:paraId="6946DAEE">
      <w:pPr>
        <w:spacing w:after="0" w:line="240" w:lineRule="auto"/>
        <w:ind w:firstLine="961" w:firstLineChars="3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（炎黄大道至许昌交界）新建工程</w:t>
      </w:r>
    </w:p>
    <w:p w14:paraId="5E49C8B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施工总承包单位：中建路桥集团有限公司</w:t>
      </w:r>
    </w:p>
    <w:p w14:paraId="4FA699D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监理单位：开封市天平路桥工程监理有限公司</w:t>
      </w:r>
    </w:p>
    <w:p w14:paraId="4568496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主要参建人员：郭二艳  连志杰  袁浩伦  刘文国  任  东</w:t>
      </w:r>
    </w:p>
    <w:p w14:paraId="4CD604FC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二十三、太行一号黎城县浊漳河环线旅游公路</w:t>
      </w:r>
    </w:p>
    <w:p w14:paraId="498A1355">
      <w:pPr>
        <w:spacing w:after="0" w:line="240" w:lineRule="auto"/>
        <w:ind w:firstLine="961" w:firstLineChars="3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（赵西线-程赵线等7条路段）项目</w:t>
      </w:r>
    </w:p>
    <w:p w14:paraId="5114914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施工总承包单位：中建路桥集团有限公司</w:t>
      </w:r>
    </w:p>
    <w:p w14:paraId="1D160BC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监理单位：河南顺捷工程咨询有限公司 </w:t>
      </w:r>
    </w:p>
    <w:p w14:paraId="71CE0FC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主要参建人员：刘人仁  刘志国  邢世强  袁延军  徐肇建</w:t>
      </w:r>
    </w:p>
    <w:p w14:paraId="0941351F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二十四、中央储备粮新郑直属库有限公司仓储物流项目三期</w:t>
      </w:r>
    </w:p>
    <w:p w14:paraId="259F8D4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74FC8EC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建设单位：中央储备粮新郑直属库有限公司</w:t>
      </w:r>
    </w:p>
    <w:p w14:paraId="17FF216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监理单位：建基工程咨询有限公司</w:t>
      </w:r>
    </w:p>
    <w:p w14:paraId="31B1E2B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主要参建人员：郭俊钢  刘渊伟  黄占岭  杨广军  王玉安</w:t>
      </w:r>
    </w:p>
    <w:p w14:paraId="1053159F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二十五、漯河市养老产业综合服务园建设项目（一期）</w:t>
      </w:r>
    </w:p>
    <w:p w14:paraId="5E711C6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施工单位：中冶天工集团有限公司</w:t>
      </w:r>
    </w:p>
    <w:p w14:paraId="345B524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监理单位：河南诚信工程管理有限公司</w:t>
      </w:r>
    </w:p>
    <w:p w14:paraId="2E6FD30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主要参建人员：刘  超  王鹤言  史建林  陈  卫  于会勇</w:t>
      </w:r>
    </w:p>
    <w:p w14:paraId="13002CC2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二十六、漯河高中新校区建设项目</w:t>
      </w:r>
    </w:p>
    <w:p w14:paraId="08C1C73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施工单位：中冶天工集团有限公司</w:t>
      </w:r>
    </w:p>
    <w:p w14:paraId="0D03B64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监理单位：荣泰工程管理咨询有限公司</w:t>
      </w:r>
    </w:p>
    <w:p w14:paraId="6273EDC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主要参建人员：王贤军  柴兴伟  邹  毅  王鑫宇  侯世昌</w:t>
      </w:r>
    </w:p>
    <w:p w14:paraId="14769390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二十七、开封市科创人才产业园项目</w:t>
      </w:r>
    </w:p>
    <w:p w14:paraId="2407B6B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施工单位：中建八局第三建设有限公司</w:t>
      </w:r>
    </w:p>
    <w:p w14:paraId="56F9FF5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监理单位：河南省光大建设管理有限公司</w:t>
      </w:r>
    </w:p>
    <w:p w14:paraId="4FC5C3E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主要参建人员：马  添  杨术齐  黄慧锋  刘佰坤  董  洁</w:t>
      </w:r>
    </w:p>
    <w:p w14:paraId="70F8AB09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二十八、古荥壹号院项目</w:t>
      </w:r>
    </w:p>
    <w:p w14:paraId="0EC674B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施工单位：中建七局安装工程有限公司</w:t>
      </w:r>
    </w:p>
    <w:p w14:paraId="6E78D22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监理单位：河南大久工程管理有限公司</w:t>
      </w:r>
    </w:p>
    <w:p w14:paraId="2C23AA3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主要参建人员：申占海  杨永杰  郝岩磊  高肖辉  牛肖宁</w:t>
      </w:r>
    </w:p>
    <w:p w14:paraId="6F45DDB7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二十九、河南豫都洛邑置业有限公司营庄片区</w:t>
      </w:r>
    </w:p>
    <w:p w14:paraId="6657983C">
      <w:pPr>
        <w:spacing w:after="0" w:line="240" w:lineRule="auto"/>
        <w:ind w:firstLine="1281" w:firstLine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一期安置房项目（南区）</w:t>
      </w:r>
    </w:p>
    <w:p w14:paraId="49781F3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施工单位：中交建筑集团有限公司</w:t>
      </w:r>
    </w:p>
    <w:p w14:paraId="205296F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建设单位：河南豫都洛邑置业有限公司</w:t>
      </w:r>
    </w:p>
    <w:p w14:paraId="1B77341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监理单位：新恒丰咨询集团有限公司</w:t>
      </w:r>
    </w:p>
    <w:p w14:paraId="47170BF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主要参建人员：夏  岩  李建勇  曹  申  袁  涛  江一飞</w:t>
      </w:r>
    </w:p>
    <w:p w14:paraId="5A32A486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三十、祥符区教育园区建设项目</w:t>
      </w:r>
    </w:p>
    <w:p w14:paraId="63DE7F7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施工单位：中铁城建集团有限公司</w:t>
      </w:r>
    </w:p>
    <w:p w14:paraId="69CC1F4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建设单位：开封市祥符区国投文化旅游开发有限公司</w:t>
      </w:r>
    </w:p>
    <w:p w14:paraId="56D942C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监理单位：中誉恒信工程咨询有限公司</w:t>
      </w:r>
    </w:p>
    <w:p w14:paraId="67E3D7E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主要参建人员；黄茂生  陈玉龙  杨  雷  刘成龙  韩艳强</w:t>
      </w:r>
    </w:p>
    <w:p w14:paraId="2ADDE227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三十一、许襄长输综合供热管网建设项目</w:t>
      </w:r>
    </w:p>
    <w:p w14:paraId="1D39BEF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施工单位：中国二十二冶集团有限公司</w:t>
      </w:r>
    </w:p>
    <w:p w14:paraId="4B6010E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建设单位：许昌城投农益建设开发有限公司</w:t>
      </w:r>
    </w:p>
    <w:p w14:paraId="3F753B7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监理单位：清鸿工程咨询有限公司</w:t>
      </w:r>
    </w:p>
    <w:p w14:paraId="0F77445C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中韵天隆工程集团有限公司</w:t>
      </w:r>
    </w:p>
    <w:p w14:paraId="6D86481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主要参建人员：杨  爽  杜瑞刚  靳新华  张振湖  王豫超</w:t>
      </w:r>
    </w:p>
    <w:p w14:paraId="5389D122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三十二、中国电信河南公司综合生产楼项目</w:t>
      </w:r>
    </w:p>
    <w:p w14:paraId="6928F99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施工单位：中建三局集团有限公司</w:t>
      </w:r>
    </w:p>
    <w:p w14:paraId="63FAFEF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监理单位：郑州大学建设科技集团有限公司</w:t>
      </w:r>
    </w:p>
    <w:p w14:paraId="2F1390D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主要参建人员：信劲松  李建伟  柴洪涛  张  阳  李强</w:t>
      </w:r>
    </w:p>
    <w:p w14:paraId="1CA926EF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三十三、河南晋控天庆煤化工有限责任公司尿素装置</w:t>
      </w:r>
    </w:p>
    <w:p w14:paraId="20475E97">
      <w:pPr>
        <w:spacing w:after="0" w:line="240" w:lineRule="auto"/>
        <w:ind w:firstLine="1281" w:firstLine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联产6万吨三聚氰胺及其配套设施改造项目</w:t>
      </w:r>
    </w:p>
    <w:p w14:paraId="6D04906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施工单位：河南省安装集团有限责任公司</w:t>
      </w:r>
    </w:p>
    <w:p w14:paraId="6325DA6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监理单位：河南省中大工程监理有限公司</w:t>
      </w:r>
    </w:p>
    <w:p w14:paraId="3E38606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主要参建人员：朱朝锋  孙  冬  朱新伟  李晓冰  李灿宁</w:t>
      </w:r>
    </w:p>
    <w:p w14:paraId="13D852F3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三十四、郑州市北部区域市政集中供热干线管网及配套工程</w:t>
      </w:r>
    </w:p>
    <w:p w14:paraId="6CF2F8D6">
      <w:pPr>
        <w:spacing w:after="0" w:line="240" w:lineRule="auto"/>
        <w:ind w:firstLine="1281" w:firstLine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新龙路能源站安装施工工程</w:t>
      </w:r>
    </w:p>
    <w:p w14:paraId="40410B4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施工单位：河南省安装集团有限责任公司</w:t>
      </w:r>
    </w:p>
    <w:p w14:paraId="1A5B4FA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监理单位：河南恒基时代建设管理有限公司</w:t>
      </w:r>
    </w:p>
    <w:p w14:paraId="3C0AB85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主要参建人员：丁小豪  马瑜钊  鲁大志  李杨恩  林  哲</w:t>
      </w:r>
    </w:p>
    <w:p w14:paraId="024ECE2E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三十五、长垣至修武高速公路封丘至修武段SG-3标项目</w:t>
      </w:r>
    </w:p>
    <w:p w14:paraId="244875C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建设单位:河南省平原高速公路有限公司</w:t>
      </w:r>
    </w:p>
    <w:p w14:paraId="0ADA4C0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施工总承包单位:中交第三航务工程局有限公司</w:t>
      </w:r>
    </w:p>
    <w:p w14:paraId="73A45E8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监理单位:河南交投工程管理咨询有限公司</w:t>
      </w:r>
    </w:p>
    <w:p w14:paraId="03CAFF5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主要参建人员：陈  磊  李  动  马  斌  贺  亮  段宝英</w:t>
      </w:r>
    </w:p>
    <w:p w14:paraId="1DB18897">
      <w:pPr>
        <w:spacing w:after="0" w:line="240" w:lineRule="auto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魏  李  王  超  韩统领  汪雄雄  杨  瑞</w:t>
      </w:r>
    </w:p>
    <w:p w14:paraId="3ED1CB3E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三十六、平顶山学院创新创业园区（大学科技园）建设项目</w:t>
      </w:r>
    </w:p>
    <w:p w14:paraId="116EE0D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施工单位：中国建筑第七工程局有限公司</w:t>
      </w:r>
    </w:p>
    <w:p w14:paraId="65B37CD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监理单位：新恒丰咨询集团有限公司</w:t>
      </w:r>
    </w:p>
    <w:p w14:paraId="31C9A99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建设单位：平顶山学院</w:t>
      </w:r>
    </w:p>
    <w:p w14:paraId="207CAD8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主要参建人员：梁  洲  邱腾飞  卫孝彬  刘  晨  侯增霞</w:t>
      </w:r>
    </w:p>
    <w:p w14:paraId="6A19BE13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三十七、安阳至罗山高速公路豫冀省界至原阳（兰原高速）段</w:t>
      </w:r>
    </w:p>
    <w:p w14:paraId="789DDB4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建设单位：河南省京武高速公路有限公司</w:t>
      </w:r>
    </w:p>
    <w:p w14:paraId="5AF2471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设计单位：华设设计集团股份有限公司</w:t>
      </w:r>
    </w:p>
    <w:p w14:paraId="1B9D8FBA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河南省中工设计研究院集团股份有限公司</w:t>
      </w:r>
    </w:p>
    <w:p w14:paraId="069F94A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施工单位：中铁三局集团有限公司</w:t>
      </w:r>
    </w:p>
    <w:p w14:paraId="3316D2D0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中铁二局集团有限公司</w:t>
      </w:r>
    </w:p>
    <w:p w14:paraId="0DA250FA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河南省公路工程局集团有限公司</w:t>
      </w:r>
    </w:p>
    <w:p w14:paraId="27095160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上海公路桥梁（集团）有限公司</w:t>
      </w:r>
    </w:p>
    <w:p w14:paraId="2B839F7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监理单位：育才一布朗交通咨询监理有限公司</w:t>
      </w:r>
    </w:p>
    <w:p w14:paraId="7388D4DE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山东东泰工程咨询有限公司</w:t>
      </w:r>
    </w:p>
    <w:p w14:paraId="635B3D89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河北德鑫工程监理咨询有限公司</w:t>
      </w:r>
    </w:p>
    <w:p w14:paraId="3E549865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河南长城铁路工程建设咨询有限公司</w:t>
      </w:r>
    </w:p>
    <w:p w14:paraId="4E673C8C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湖南弘至工程技术有限公司</w:t>
      </w:r>
    </w:p>
    <w:p w14:paraId="698AA93D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云南升盟工程咨询有限公司</w:t>
      </w:r>
    </w:p>
    <w:p w14:paraId="078B75F6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主要参建人员：马春锋  徐翔宇  凌锡葵  赵  剑  秦西亚</w:t>
      </w:r>
    </w:p>
    <w:p w14:paraId="0C3907F5">
      <w:pPr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李文华  李  飞  郭长春  王劲松  邵  迪</w:t>
      </w:r>
    </w:p>
    <w:p w14:paraId="02F2EE37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三十八、安阳至罗山高速公路原阳至郑州</w:t>
      </w:r>
    </w:p>
    <w:p w14:paraId="3CA96DE7">
      <w:pPr>
        <w:spacing w:after="0" w:line="240" w:lineRule="auto"/>
        <w:ind w:firstLine="961" w:firstLineChars="3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（兰原高速至连霍高速）段项目</w:t>
      </w:r>
    </w:p>
    <w:p w14:paraId="4AE9FA0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建设单位：河南省黄河高速公路有限公司</w:t>
      </w:r>
    </w:p>
    <w:p w14:paraId="0D2AD25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设计单位：中交公路规划设计院有限公司</w:t>
      </w:r>
    </w:p>
    <w:p w14:paraId="3ED4129F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河南省中工设计研究院集团股份有限公司</w:t>
      </w:r>
    </w:p>
    <w:p w14:paraId="68DB2E6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监理单位：中铁武汉大桥工程咨询监理有限公司</w:t>
      </w:r>
    </w:p>
    <w:p w14:paraId="3B8F5086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西安方舟工程咨询有限责任公司</w:t>
      </w:r>
    </w:p>
    <w:p w14:paraId="0411063E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安徽省高等级公路工程监理有限公司</w:t>
      </w:r>
    </w:p>
    <w:p w14:paraId="1C2918AC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河南高建工程管理有限公司</w:t>
      </w:r>
    </w:p>
    <w:p w14:paraId="6FA42F0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施工单位：中交第二航务工程局有限公司</w:t>
      </w:r>
    </w:p>
    <w:p w14:paraId="08AD6116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中交第二公路工程局有限公司</w:t>
      </w:r>
    </w:p>
    <w:p w14:paraId="7E72435C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中铁四局集团有限公司</w:t>
      </w:r>
    </w:p>
    <w:p w14:paraId="008F0D5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主要参建人员: 孟建玮  刘廷阳  郝  旺  陈  成  刘冠杰</w:t>
      </w:r>
    </w:p>
    <w:p w14:paraId="0B00AD30">
      <w:pPr>
        <w:spacing w:after="0" w:line="240" w:lineRule="auto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严伟辉  郑亚飞  李小亮  班乾坤  陈鹏飞</w:t>
      </w:r>
    </w:p>
    <w:p w14:paraId="3400BC58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三十九、济源至新安高速公路项目</w:t>
      </w:r>
    </w:p>
    <w:p w14:paraId="1B4639E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建设单位：河南省济新高速公路有限公司</w:t>
      </w:r>
    </w:p>
    <w:p w14:paraId="7027F80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施工单位：中铁四局集团有限公司</w:t>
      </w:r>
    </w:p>
    <w:p w14:paraId="4863AB21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浙江交工集团股份有限公司</w:t>
      </w:r>
    </w:p>
    <w:p w14:paraId="32A8ED3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监理单位：河南高建工程管理有限公司</w:t>
      </w:r>
    </w:p>
    <w:p w14:paraId="15A1948D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西安方舟工程咨询有限责任公司</w:t>
      </w:r>
    </w:p>
    <w:p w14:paraId="72CCADD3">
      <w:pPr>
        <w:spacing w:after="0" w:line="240" w:lineRule="auto"/>
        <w:ind w:left="638" w:leftChars="304" w:firstLine="1600" w:firstLineChars="5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招商中宇工程咨询（重庆）有限公司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</w:rPr>
        <w:t xml:space="preserve">主要参建人员：王  雨  杨宏永  </w:t>
      </w:r>
      <w:r>
        <w:rPr>
          <w:rFonts w:ascii="仿宋" w:hAnsi="仿宋" w:eastAsia="仿宋" w:cs="仿宋"/>
          <w:sz w:val="32"/>
          <w:szCs w:val="32"/>
        </w:rPr>
        <w:t>卢豪豪</w:t>
      </w:r>
      <w:r>
        <w:rPr>
          <w:rFonts w:hint="eastAsia" w:ascii="仿宋" w:hAnsi="仿宋" w:eastAsia="仿宋" w:cs="仿宋"/>
          <w:sz w:val="32"/>
          <w:szCs w:val="32"/>
        </w:rPr>
        <w:t xml:space="preserve">  陈  建  刘忠强</w:t>
      </w:r>
    </w:p>
    <w:p w14:paraId="3135783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闫振伟  杨朋霖  宋堃扬  李  楠  张腾祚</w:t>
      </w:r>
    </w:p>
    <w:p w14:paraId="6B523D95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四十、沿太行山高速公路西延项目</w:t>
      </w:r>
    </w:p>
    <w:p w14:paraId="4D11684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建设单位：河南省沿太行高速公路有限公司</w:t>
      </w:r>
    </w:p>
    <w:p w14:paraId="2FDA3C0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施工单位：中交第三公路工程局有限公司</w:t>
      </w:r>
    </w:p>
    <w:p w14:paraId="623E3A13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中铁十局集团有限公司</w:t>
      </w:r>
    </w:p>
    <w:p w14:paraId="0846E11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监理单位：河南交院工程技术集团有限公司</w:t>
      </w:r>
    </w:p>
    <w:p w14:paraId="22350DD0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北京华宏工程咨询有限公司</w:t>
      </w:r>
    </w:p>
    <w:p w14:paraId="685FA6B9">
      <w:pPr>
        <w:spacing w:after="0" w:line="240" w:lineRule="auto"/>
        <w:ind w:left="638" w:leftChars="304" w:firstLine="1600" w:firstLineChars="5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河南长城铁路工程建设咨询有限公司</w:t>
      </w:r>
      <w:r>
        <w:rPr>
          <w:rFonts w:hint="eastAsia" w:ascii="仿宋" w:hAnsi="仿宋" w:eastAsia="仿宋" w:cs="仿宋"/>
          <w:sz w:val="32"/>
          <w:szCs w:val="32"/>
        </w:rPr>
        <w:cr/>
      </w:r>
      <w:r>
        <w:rPr>
          <w:rFonts w:hint="eastAsia" w:ascii="仿宋" w:hAnsi="仿宋" w:eastAsia="仿宋" w:cs="仿宋"/>
          <w:sz w:val="32"/>
          <w:szCs w:val="32"/>
        </w:rPr>
        <w:t>主要参建人员：王  雨  马  帅  毕  凯  刘纪伟  任长明</w:t>
      </w:r>
    </w:p>
    <w:p w14:paraId="388BEFF5">
      <w:pPr>
        <w:spacing w:after="0" w:line="240" w:lineRule="auto"/>
        <w:ind w:firstLine="64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李坤岐  刘世滨  李俊虎  霍延敏  董电阁</w:t>
      </w:r>
    </w:p>
    <w:p w14:paraId="6B81614B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四十一、兰考至沈丘高速公路兰考至太康段项目</w:t>
      </w:r>
    </w:p>
    <w:p w14:paraId="5D7E6B8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建设单位:河南交投兰太高速公路有限公司</w:t>
      </w:r>
    </w:p>
    <w:p w14:paraId="55F0592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施工单位：中铁五局集团有限公司</w:t>
      </w:r>
    </w:p>
    <w:p w14:paraId="009A47EE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中交第四航务工程局有限公司</w:t>
      </w:r>
    </w:p>
    <w:p w14:paraId="39C61F7F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中化学交通建设集团有限公司</w:t>
      </w:r>
    </w:p>
    <w:p w14:paraId="00B32129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中交第一航务工程局有限公司</w:t>
      </w:r>
    </w:p>
    <w:p w14:paraId="730BCE8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监理单位：安徽省中兴工程监理有限公司</w:t>
      </w:r>
    </w:p>
    <w:p w14:paraId="26FFDAF5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北京华宏工程咨询有限公司</w:t>
      </w:r>
    </w:p>
    <w:p w14:paraId="407F9F0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主要参建人员：马小伟  高树勋  古贵州  李淮超  冯家耀 </w:t>
      </w:r>
    </w:p>
    <w:p w14:paraId="7B04A7F4">
      <w:pPr>
        <w:spacing w:after="0" w:line="240" w:lineRule="auto"/>
        <w:ind w:firstLine="2880" w:firstLineChars="900"/>
        <w:jc w:val="left"/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sz w:val="32"/>
          <w:szCs w:val="32"/>
        </w:rPr>
        <w:t>刘旭阳  尹秀岩  詹文讯  侯俊杰  蔡  伟</w:t>
      </w:r>
    </w:p>
    <w:p w14:paraId="7CAC48BA">
      <w:pPr>
        <w:spacing w:before="156" w:beforeLines="50"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四十二、凤城康养中心项目</w:t>
      </w:r>
    </w:p>
    <w:p w14:paraId="786F08F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施工单位：中建七局第四建筑有限公司</w:t>
      </w:r>
    </w:p>
    <w:p w14:paraId="56B8069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监理单位：晋城国投正德项目管理有限公司</w:t>
      </w:r>
    </w:p>
    <w:p w14:paraId="6CE2538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主要参建人员：程天富  胡洋洋  唐  明  蒙建军  李喜瑞</w:t>
      </w:r>
    </w:p>
    <w:p w14:paraId="41AB5F79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四十三、固始至豫皖省界高速公路</w:t>
      </w:r>
    </w:p>
    <w:p w14:paraId="667A817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建设单位：河南交投固淮高速公路有限公司</w:t>
      </w:r>
    </w:p>
    <w:p w14:paraId="04C6A52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设计单位：中交第一公路勘察设计研究院有限公司</w:t>
      </w:r>
    </w:p>
    <w:p w14:paraId="53B99B1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施工单位：中交路桥建设有限公司</w:t>
      </w:r>
    </w:p>
    <w:p w14:paraId="12805CE3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中国建筑第七工程局有限公司</w:t>
      </w:r>
    </w:p>
    <w:p w14:paraId="6178308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监理单位：河南中宇交通科技发展有限责任公司</w:t>
      </w:r>
    </w:p>
    <w:p w14:paraId="5AEA907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主要参建人员：田  磊  魏丕壹  马宁博  冯云龙  魏书剑</w:t>
      </w:r>
    </w:p>
    <w:p w14:paraId="73B62FBA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王京辰  孙梽欣  刘红林  苏  飞  王校飞</w:t>
      </w:r>
    </w:p>
    <w:p w14:paraId="2F51D960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四十四、沈丘至卢氏高速沈丘至遂平段</w:t>
      </w:r>
    </w:p>
    <w:p w14:paraId="720CF37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建设单位：河南交投沈遂高速公路有限公司</w:t>
      </w:r>
    </w:p>
    <w:p w14:paraId="75E41F6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设计单位：中交第二公路勘察设计研究院有限公司</w:t>
      </w:r>
    </w:p>
    <w:p w14:paraId="4B9574E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施工单位：河南省公路工程局集团有限公司</w:t>
      </w:r>
    </w:p>
    <w:p w14:paraId="3FB1BA13">
      <w:pPr>
        <w:spacing w:after="0" w:line="240" w:lineRule="auto"/>
        <w:ind w:firstLine="640" w:firstLine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监理单位：河南交投工程管理咨询有限公司</w:t>
      </w:r>
    </w:p>
    <w:p w14:paraId="203C38A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主要参建人员：李自强  狄现杰  冯朝林  陆银锋  陈  兵</w:t>
      </w:r>
    </w:p>
    <w:p w14:paraId="41573384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李瑞洋  王启升  王德耀  孙富钢  刘  伟</w:t>
      </w:r>
    </w:p>
    <w:p w14:paraId="496033A8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四十五、沁阳至伊川高速公路</w:t>
      </w:r>
    </w:p>
    <w:p w14:paraId="0AAA92A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建设单位：河南省沁伊高速公路有限公司</w:t>
      </w:r>
    </w:p>
    <w:p w14:paraId="4CC96D6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施工单位：北京市政路桥股份有限公司</w:t>
      </w:r>
    </w:p>
    <w:p w14:paraId="66770CF7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中交第二航务工程局有限公司</w:t>
      </w:r>
    </w:p>
    <w:p w14:paraId="003945F0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中交路桥建设有限公司</w:t>
      </w:r>
    </w:p>
    <w:p w14:paraId="303CB260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保利长大工程有限公司</w:t>
      </w:r>
    </w:p>
    <w:p w14:paraId="2393CA78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中交第三公路工程局有限公司</w:t>
      </w:r>
    </w:p>
    <w:p w14:paraId="77CB2B4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监理单位：河南交投工程管理咨询有限公司</w:t>
      </w:r>
    </w:p>
    <w:p w14:paraId="4848C3F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</w:t>
      </w:r>
      <w:r>
        <w:rPr>
          <w:rFonts w:ascii="仿宋" w:hAnsi="仿宋" w:eastAsia="仿宋" w:cs="仿宋"/>
          <w:sz w:val="32"/>
          <w:szCs w:val="32"/>
        </w:rPr>
        <w:t>任新锋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杨青亮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王文礼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赵乐乐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崔宪涛</w:t>
      </w:r>
    </w:p>
    <w:p w14:paraId="2A9203BE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灿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周月阳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陶其安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李梓峰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彭雁泽</w:t>
      </w:r>
    </w:p>
    <w:p w14:paraId="3EA647EC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四十六、阳春至信宜高速公路土建10标项目经理部</w:t>
      </w:r>
    </w:p>
    <w:p w14:paraId="0C21EF8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施工单位:中铁七局集团有限公司</w:t>
      </w:r>
    </w:p>
    <w:p w14:paraId="0CEF73E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监理单位：长沙华南土木监理工程有限公司</w:t>
      </w:r>
    </w:p>
    <w:p w14:paraId="593F091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主要参建人员：王恒威  兰纯钰  李建国  时建新  祝庆海</w:t>
      </w:r>
    </w:p>
    <w:p w14:paraId="624B8CF7">
      <w:pPr>
        <w:spacing w:after="0" w:line="240" w:lineRule="auto"/>
        <w:ind w:firstLine="2880" w:firstLineChars="9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闫程奥  宋子畅  许  柯  王宏涛  覃  浩</w:t>
      </w:r>
    </w:p>
    <w:p w14:paraId="076BDDFD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四十七、2025年沪陕高速公路南阳段提升改造工程</w:t>
      </w:r>
    </w:p>
    <w:p w14:paraId="502FE8D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建设单位：河南交通投资集团有限公司南阳分公司</w:t>
      </w:r>
    </w:p>
    <w:p w14:paraId="5905115E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施工单位：湖北省高速公路实业开发有限公司</w:t>
      </w:r>
    </w:p>
    <w:p w14:paraId="32782DF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监理单位：河南交投工程管理咨询有限公司</w:t>
      </w:r>
    </w:p>
    <w:p w14:paraId="47896A3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</w:t>
      </w:r>
      <w:r>
        <w:rPr>
          <w:rFonts w:ascii="仿宋" w:hAnsi="仿宋" w:eastAsia="仿宋" w:cs="仿宋"/>
          <w:sz w:val="32"/>
          <w:szCs w:val="32"/>
        </w:rPr>
        <w:t>高怀刚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杨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峰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郑道林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王明全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周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锋</w:t>
      </w:r>
    </w:p>
    <w:p w14:paraId="7DBCFDB2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刘浪静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李新如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谢佳惠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赵路通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胡剑飞</w:t>
      </w:r>
    </w:p>
    <w:p w14:paraId="565D9292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四十八、2023年沪陕高速公路宛坪段提升改造专项工程</w:t>
      </w:r>
    </w:p>
    <w:p w14:paraId="5ECCBD1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建设单位：河南交通投资集团有限公司南阳分公司</w:t>
      </w:r>
    </w:p>
    <w:p w14:paraId="6F7ECAD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施工单位：河南交投交通建设集团有限公司</w:t>
      </w:r>
    </w:p>
    <w:p w14:paraId="6E3939E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监理单位：河南交投工程管理咨询有限公司</w:t>
      </w:r>
    </w:p>
    <w:p w14:paraId="246F46F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</w:t>
      </w:r>
      <w:r>
        <w:rPr>
          <w:rFonts w:ascii="仿宋" w:hAnsi="仿宋" w:eastAsia="仿宋" w:cs="仿宋"/>
          <w:sz w:val="32"/>
          <w:szCs w:val="32"/>
        </w:rPr>
        <w:t>李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伟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金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石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刘宗泽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袁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治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李新伟</w:t>
      </w:r>
    </w:p>
    <w:p w14:paraId="5C02F2F5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盖玉京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赵孝房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程焕新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武德刚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曹庆军</w:t>
      </w:r>
    </w:p>
    <w:p w14:paraId="782F90CB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四十九、沿黄高速民权至兰考段</w:t>
      </w:r>
    </w:p>
    <w:p w14:paraId="53D2BC3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建设单位：河南交投民兰高速公路有限公司</w:t>
      </w:r>
    </w:p>
    <w:p w14:paraId="568CAA8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设计单位：中国公路工程咨询集团有限公司</w:t>
      </w:r>
    </w:p>
    <w:p w14:paraId="6D760D1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施工单位：中交第一航务工程局有限公司</w:t>
      </w:r>
    </w:p>
    <w:p w14:paraId="64E16A0C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中化学交通建设集团有限公司</w:t>
      </w:r>
    </w:p>
    <w:p w14:paraId="36AE32D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监理单位：河南豫路工程技术开发有限公司</w:t>
      </w:r>
    </w:p>
    <w:p w14:paraId="53E12BD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</w:t>
      </w:r>
      <w:r>
        <w:rPr>
          <w:rFonts w:ascii="仿宋" w:hAnsi="仿宋" w:eastAsia="仿宋" w:cs="仿宋"/>
          <w:sz w:val="32"/>
          <w:szCs w:val="32"/>
        </w:rPr>
        <w:t>孟枫林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李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磊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王赞平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张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博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丁孝存</w:t>
      </w:r>
    </w:p>
    <w:p w14:paraId="005B8065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李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磊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张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淞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关永康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曹允光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赵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平</w:t>
      </w:r>
    </w:p>
    <w:p w14:paraId="51595963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五十、</w:t>
      </w:r>
      <w:r>
        <w:rPr>
          <w:rFonts w:ascii="华文仿宋" w:hAnsi="华文仿宋" w:eastAsia="华文仿宋" w:cs="仿宋"/>
          <w:b/>
          <w:sz w:val="32"/>
          <w:szCs w:val="32"/>
        </w:rPr>
        <w:t>沿黄高速武陟至济源段</w:t>
      </w:r>
    </w:p>
    <w:p w14:paraId="6BC71BB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建设单位：河南省沿黄高速公路有限公司</w:t>
      </w:r>
    </w:p>
    <w:p w14:paraId="507FCB5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施工单位：中铁七局集团有限公司</w:t>
      </w:r>
    </w:p>
    <w:p w14:paraId="51A7E254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中交路桥建设有限公司</w:t>
      </w:r>
    </w:p>
    <w:p w14:paraId="30A28CAE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中国建筑第八工程局有限公司</w:t>
      </w:r>
    </w:p>
    <w:p w14:paraId="66FBB2B8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中交第三公路工程局有限公司</w:t>
      </w:r>
    </w:p>
    <w:p w14:paraId="61042FEF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北京路桥通国际工程咨询有限公司</w:t>
      </w:r>
    </w:p>
    <w:p w14:paraId="78AFBDA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监理单位：安徽省中兴监理工程有限公司</w:t>
      </w:r>
    </w:p>
    <w:p w14:paraId="090BF46F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河南高建工程管理有限公司</w:t>
      </w:r>
    </w:p>
    <w:p w14:paraId="2AACF980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北京港通路桥工程监理有限责任公司</w:t>
      </w:r>
    </w:p>
    <w:p w14:paraId="48EC7FA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</w:t>
      </w:r>
      <w:r>
        <w:rPr>
          <w:rFonts w:ascii="仿宋" w:hAnsi="仿宋" w:eastAsia="仿宋" w:cs="仿宋"/>
          <w:sz w:val="32"/>
          <w:szCs w:val="32"/>
        </w:rPr>
        <w:t>龚义海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孙睿毅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陈联合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李海峰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侯胜利</w:t>
      </w:r>
    </w:p>
    <w:p w14:paraId="33EA6045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张朋伟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方琢玉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文永超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李文华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孙永方</w:t>
      </w:r>
    </w:p>
    <w:p w14:paraId="417C03CB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五十一、南阳至邓州高速公路项目</w:t>
      </w:r>
    </w:p>
    <w:p w14:paraId="4DAA5C9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建设单位：河南省南邓高速公路有限公司</w:t>
      </w:r>
    </w:p>
    <w:p w14:paraId="1BAEB82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设计单位：河南省中工设计研究院集团股份有限公司</w:t>
      </w:r>
    </w:p>
    <w:p w14:paraId="18DBFCA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施工单位：中铁七局集团有限公司</w:t>
      </w:r>
    </w:p>
    <w:p w14:paraId="4A783A88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中铁四局集团有限公司</w:t>
      </w:r>
    </w:p>
    <w:p w14:paraId="016A3F2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监理单位：河南中宇交通科技发展有限责任公司</w:t>
      </w:r>
    </w:p>
    <w:p w14:paraId="6405D3D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</w:t>
      </w:r>
      <w:r>
        <w:rPr>
          <w:rFonts w:ascii="仿宋" w:hAnsi="仿宋" w:eastAsia="仿宋" w:cs="仿宋"/>
          <w:sz w:val="32"/>
          <w:szCs w:val="32"/>
        </w:rPr>
        <w:t>卢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强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满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张灿灿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汤湛渝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程军超</w:t>
      </w:r>
    </w:p>
    <w:p w14:paraId="4E9DF2E5">
      <w:pPr>
        <w:spacing w:after="0" w:line="240" w:lineRule="auto"/>
        <w:ind w:firstLine="2880" w:firstLineChars="9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范光明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吕书朋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何孟孟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王凤华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坤</w:t>
      </w:r>
    </w:p>
    <w:p w14:paraId="1C7C1B2D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五十二、</w:t>
      </w:r>
      <w:r>
        <w:rPr>
          <w:rFonts w:ascii="华文仿宋" w:hAnsi="华文仿宋" w:eastAsia="华文仿宋" w:cs="仿宋"/>
          <w:b/>
          <w:sz w:val="32"/>
          <w:szCs w:val="32"/>
        </w:rPr>
        <w:t>许昌市绕城高速公路项目</w:t>
      </w:r>
    </w:p>
    <w:p w14:paraId="602B5AF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建设单位：河南省许魏绕城高速公路有限公司</w:t>
      </w:r>
    </w:p>
    <w:p w14:paraId="7A4DE33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设计单位：河南省中工设计研究院集团股份有限公司</w:t>
      </w:r>
    </w:p>
    <w:p w14:paraId="19119563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施工单位：中铁十九局集团有限公司</w:t>
      </w:r>
    </w:p>
    <w:p w14:paraId="529CAEA3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中铁十五局集团有限公司</w:t>
      </w:r>
    </w:p>
    <w:p w14:paraId="5FE47B7B">
      <w:pPr>
        <w:spacing w:after="0" w:line="240" w:lineRule="auto"/>
        <w:ind w:firstLine="2240" w:firstLineChars="7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中铁十七局集团有限公司</w:t>
      </w:r>
    </w:p>
    <w:p w14:paraId="5B61F67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监理单位：河南高建工程管理有限公司</w:t>
      </w:r>
    </w:p>
    <w:p w14:paraId="58396329">
      <w:pPr>
        <w:spacing w:after="0" w:line="240" w:lineRule="auto"/>
        <w:ind w:left="210" w:leftChars="100" w:firstLine="320" w:firstLineChars="1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</w:t>
      </w:r>
      <w:r>
        <w:rPr>
          <w:rFonts w:ascii="仿宋" w:hAnsi="仿宋" w:eastAsia="仿宋" w:cs="仿宋"/>
          <w:sz w:val="32"/>
          <w:szCs w:val="32"/>
        </w:rPr>
        <w:t>杜朝伟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骆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强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徐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舸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蔡宝成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陈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路</w:t>
      </w:r>
    </w:p>
    <w:p w14:paraId="2C9E089E">
      <w:pPr>
        <w:spacing w:after="0" w:line="240" w:lineRule="auto"/>
        <w:ind w:left="210" w:leftChars="100" w:firstLine="2560" w:firstLineChars="8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魏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勋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王景伟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董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鹤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王志谦</w:t>
      </w:r>
      <w:r>
        <w:rPr>
          <w:rFonts w:hint="eastAsia" w:ascii="仿宋" w:hAnsi="仿宋" w:eastAsia="仿宋" w:cs="仿宋"/>
          <w:sz w:val="32"/>
          <w:szCs w:val="32"/>
        </w:rPr>
        <w:t xml:space="preserve">  </w:t>
      </w:r>
      <w:r>
        <w:rPr>
          <w:rFonts w:ascii="仿宋" w:hAnsi="仿宋" w:eastAsia="仿宋" w:cs="仿宋"/>
          <w:sz w:val="32"/>
          <w:szCs w:val="32"/>
        </w:rPr>
        <w:t>张宏星</w:t>
      </w:r>
    </w:p>
    <w:p w14:paraId="45BD5E61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五十三、驻马店职业技术学院新校区二期图书综合楼项目</w:t>
      </w:r>
    </w:p>
    <w:p w14:paraId="0CDA85E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建设单位：驻马店职业技术学院</w:t>
      </w:r>
    </w:p>
    <w:p w14:paraId="3650DB5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施工单位：中国二十二冶集团有限公司</w:t>
      </w:r>
    </w:p>
    <w:p w14:paraId="56FC922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监理单位：河南育兴建设工程管理（集团）有限公司</w:t>
      </w:r>
    </w:p>
    <w:p w14:paraId="3280607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主要参与人员：魏胜军  宋冬凯  倪志斌  郑  昊  陈纯雨</w:t>
      </w:r>
    </w:p>
    <w:p w14:paraId="0201EE88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五十四、河南信息统计职业学院新校区建设项目二期</w:t>
      </w:r>
    </w:p>
    <w:p w14:paraId="1F289274">
      <w:pPr>
        <w:spacing w:after="0" w:line="240" w:lineRule="auto"/>
        <w:ind w:firstLine="1281" w:firstLine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（统计与大数据产教融合实训基地项目）</w:t>
      </w:r>
    </w:p>
    <w:p w14:paraId="728724B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施工单位：中国建筑第五工程局有限公司</w:t>
      </w:r>
    </w:p>
    <w:p w14:paraId="4598504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建设单位：河南信息统计职业学院</w:t>
      </w:r>
    </w:p>
    <w:p w14:paraId="7F4C9ED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监理单位：中规工程技术有限公司</w:t>
      </w:r>
    </w:p>
    <w:p w14:paraId="397773C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主要参建人员：任泽鹏  屈含星  范凯歌  王  鑫  胡锦朝</w:t>
      </w:r>
    </w:p>
    <w:p w14:paraId="36A17DEC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五十五、郑州康锦科技年产60万件高分子聚合物制品</w:t>
      </w:r>
    </w:p>
    <w:p w14:paraId="6C689E66">
      <w:pPr>
        <w:spacing w:after="0" w:line="240" w:lineRule="auto"/>
        <w:ind w:firstLine="1281" w:firstLineChars="400"/>
        <w:jc w:val="left"/>
        <w:rPr>
          <w:rFonts w:hint="eastAsia" w:ascii="等线" w:hAnsi="等线" w:eastAsia="等线"/>
          <w:color w:val="000000"/>
          <w:szCs w:val="2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建设项目（一期）</w:t>
      </w:r>
    </w:p>
    <w:p w14:paraId="04919CD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施工单位：郑州九帆建设集团有限公司</w:t>
      </w:r>
    </w:p>
    <w:p w14:paraId="613A2889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</w:t>
      </w:r>
      <w:r>
        <w:rPr>
          <w:rFonts w:hint="eastAsia" w:ascii="仿宋" w:hAnsi="仿宋" w:eastAsia="仿宋"/>
          <w:sz w:val="32"/>
          <w:szCs w:val="32"/>
        </w:rPr>
        <w:t>中祥工程咨询集团有限公司</w:t>
      </w:r>
    </w:p>
    <w:p w14:paraId="0F320077">
      <w:pPr>
        <w:spacing w:after="0" w:line="240" w:lineRule="auto"/>
        <w:ind w:firstLine="640" w:firstLine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主要参建人员：李国涛  牛付洋  吴  飞  李  伟  孔红稳</w:t>
      </w:r>
    </w:p>
    <w:p w14:paraId="0C488FE7">
      <w:pPr>
        <w:spacing w:after="0" w:line="240" w:lineRule="auto"/>
        <w:ind w:left="1281" w:hanging="1281" w:hanging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五十六、荥阳市“郑上文脉活力带”城市更新项目郑上路（绕城高 速-京城路）道路改造提升及15 分钟生活圈工程</w:t>
      </w:r>
    </w:p>
    <w:p w14:paraId="56C54D0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施工单位：中交第一航务工程局有限公司</w:t>
      </w:r>
    </w:p>
    <w:p w14:paraId="6A28397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建设单位：郑州中荥城市更新有限公司</w:t>
      </w:r>
    </w:p>
    <w:p w14:paraId="2432629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监理单位：河南中尚工程咨询有限公司</w:t>
      </w:r>
    </w:p>
    <w:p w14:paraId="3BFD80E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主要参建人员：江振华  韩  文  郭恒鑫  潘德鹏  刘  明</w:t>
      </w:r>
    </w:p>
    <w:p w14:paraId="07468798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五十七、平顶山高新区尼龙织造产业园（一期）项目</w:t>
      </w:r>
    </w:p>
    <w:p w14:paraId="37CC80C0">
      <w:pPr>
        <w:spacing w:after="0" w:line="240" w:lineRule="auto"/>
        <w:ind w:firstLine="1281" w:firstLine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续建工程一标段</w:t>
      </w:r>
    </w:p>
    <w:p w14:paraId="3B7417D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施工单位：中建七局安装工程有限公司</w:t>
      </w:r>
    </w:p>
    <w:p w14:paraId="6FC4A2D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建设单位：平顶山市东部投资有限公司</w:t>
      </w:r>
    </w:p>
    <w:p w14:paraId="65A83AB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监理单位：河南育兴建设工程管理（集团）有限公司</w:t>
      </w:r>
    </w:p>
    <w:p w14:paraId="01E08CD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主要参建人员：张  军  徐流亮  窦超杰  卢志鹏  乔鹏帅</w:t>
      </w:r>
    </w:p>
    <w:p w14:paraId="1E86F2B6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五十八、河南中医药大学第一附属医院</w:t>
      </w:r>
    </w:p>
    <w:p w14:paraId="3A1A0038">
      <w:pPr>
        <w:spacing w:after="0" w:line="240" w:lineRule="auto"/>
        <w:ind w:firstLine="1281" w:firstLine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国家中医药传承创新中心建设项目</w:t>
      </w:r>
    </w:p>
    <w:p w14:paraId="1287357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施工单位：中建三局集团有限公司</w:t>
      </w:r>
    </w:p>
    <w:p w14:paraId="681BF1B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建设单位：河南中医药大学第一附属医院</w:t>
      </w:r>
    </w:p>
    <w:p w14:paraId="13161776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监理单位：郑州大学建设科技集团有限公司</w:t>
      </w:r>
    </w:p>
    <w:p w14:paraId="518ED2F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主要参建人员：高  尚  王帅超  宋亚男  杨晓伟  时亮亮</w:t>
      </w:r>
    </w:p>
    <w:p w14:paraId="6F416543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五十九、河南科技大学嘉园17#-19#学生宿舍项目</w:t>
      </w:r>
    </w:p>
    <w:p w14:paraId="3AD6B95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建设单位：河南科技大学</w:t>
      </w:r>
    </w:p>
    <w:p w14:paraId="5A92391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监理单位：中机十院国际工程有限公司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p w14:paraId="36A42CEC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施工单位：中国建筑第五工程局有限公司 </w:t>
      </w:r>
    </w:p>
    <w:p w14:paraId="535C3B37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主要参建人员：张献文  纪瑞涛  王  毅  李  伟  安秋利</w:t>
      </w:r>
    </w:p>
    <w:p w14:paraId="145892E3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六十、豫发·19号院</w:t>
      </w:r>
    </w:p>
    <w:p w14:paraId="2507C324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施工单位:河南省第一建设集团第七建筑工程有限公司</w:t>
      </w:r>
    </w:p>
    <w:p w14:paraId="35D60A2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建设单位:郑州港尚房地产开发有限公司</w:t>
      </w:r>
    </w:p>
    <w:p w14:paraId="6F505E58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监理单位:河南荣耀工程监理有限公司</w:t>
      </w:r>
    </w:p>
    <w:p w14:paraId="7940508C">
      <w:pPr>
        <w:spacing w:after="0" w:line="240" w:lineRule="auto"/>
        <w:ind w:firstLine="640" w:firstLine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主要参建人员：王  磊  郭  良  甄继发  王丽丽  单  闯</w:t>
      </w:r>
    </w:p>
    <w:p w14:paraId="335F115B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六十一、白鹭源春晓十六号院</w:t>
      </w:r>
    </w:p>
    <w:p w14:paraId="6129ABB2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施工单位:河南省第一建设集团第七建筑工程有限公司</w:t>
      </w:r>
    </w:p>
    <w:p w14:paraId="16ACAB20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建设单位:郑州港宏实业有限公司</w:t>
      </w:r>
    </w:p>
    <w:p w14:paraId="792DADD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监理单位:河南正兴工程管理有限公司</w:t>
      </w:r>
    </w:p>
    <w:p w14:paraId="6872C1F5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主要参建人员：王静雅  王  磊  李艳超  戚晨龙  王清锋</w:t>
      </w:r>
    </w:p>
    <w:p w14:paraId="1587BE54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六十二、晟世花园项目施工总承包工程</w:t>
      </w:r>
    </w:p>
    <w:p w14:paraId="139D6CB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建设单位：洛阳城投地产发展有限公司</w:t>
      </w:r>
    </w:p>
    <w:p w14:paraId="195F836B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监理单位：河南路星工程管理有限公司</w:t>
      </w:r>
    </w:p>
    <w:p w14:paraId="00414D6F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施工单位：中国建筑第五工程局有限公司 </w:t>
      </w:r>
    </w:p>
    <w:p w14:paraId="64443938">
      <w:pPr>
        <w:spacing w:after="0" w:line="240" w:lineRule="auto"/>
        <w:ind w:firstLine="640" w:firstLineChars="2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主要参建人员：杨帅康  卢宏普  王燚林  封红力  杜文龙</w:t>
      </w:r>
    </w:p>
    <w:p w14:paraId="28540565">
      <w:pPr>
        <w:spacing w:after="0" w:line="240" w:lineRule="auto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六十三、郑州卫生健康职业学院宜居健康城学院</w:t>
      </w:r>
    </w:p>
    <w:p w14:paraId="3A5FB2B5">
      <w:pPr>
        <w:spacing w:after="0" w:line="240" w:lineRule="auto"/>
        <w:ind w:firstLine="1281" w:firstLineChars="400"/>
        <w:jc w:val="left"/>
        <w:rPr>
          <w:rFonts w:hint="eastAsia" w:ascii="华文仿宋" w:hAnsi="华文仿宋" w:eastAsia="华文仿宋" w:cs="仿宋"/>
          <w:b/>
          <w:sz w:val="32"/>
          <w:szCs w:val="32"/>
        </w:rPr>
      </w:pPr>
      <w:r>
        <w:rPr>
          <w:rFonts w:hint="eastAsia" w:ascii="华文仿宋" w:hAnsi="华文仿宋" w:eastAsia="华文仿宋" w:cs="仿宋"/>
          <w:b/>
          <w:sz w:val="32"/>
          <w:szCs w:val="32"/>
        </w:rPr>
        <w:t>职工周转房建设项目</w:t>
      </w:r>
    </w:p>
    <w:p w14:paraId="04579A6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建设单位：郑州卫生健康职业学院</w:t>
      </w:r>
    </w:p>
    <w:p w14:paraId="2FCA3FCD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监理单位：正博星元工程管理咨询有限公司</w:t>
      </w:r>
    </w:p>
    <w:p w14:paraId="7CFE56AA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施工单位：中国建筑第五工程局有限公司 </w:t>
      </w:r>
    </w:p>
    <w:p w14:paraId="444FA4A1">
      <w:pPr>
        <w:spacing w:after="0" w:line="240" w:lineRule="auto"/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主要参建人员：封银曼  刘  浩  田  伟  魏国力  温  淼</w:t>
      </w:r>
    </w:p>
    <w:p w14:paraId="3E6B8B7B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p w14:paraId="3ED2C31A">
      <w:pPr>
        <w:ind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270" w:right="1080" w:bottom="1327" w:left="153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2B11AB0"/>
    <w:rsid w:val="00005E44"/>
    <w:rsid w:val="00011CE9"/>
    <w:rsid w:val="00013526"/>
    <w:rsid w:val="0003498A"/>
    <w:rsid w:val="00037509"/>
    <w:rsid w:val="000473C5"/>
    <w:rsid w:val="00065D06"/>
    <w:rsid w:val="00071DAC"/>
    <w:rsid w:val="00074675"/>
    <w:rsid w:val="000C20E6"/>
    <w:rsid w:val="00124286"/>
    <w:rsid w:val="00126AFD"/>
    <w:rsid w:val="00126E2E"/>
    <w:rsid w:val="00156BF5"/>
    <w:rsid w:val="00163691"/>
    <w:rsid w:val="0018255B"/>
    <w:rsid w:val="001861A1"/>
    <w:rsid w:val="0019320F"/>
    <w:rsid w:val="001B7E83"/>
    <w:rsid w:val="001C70FD"/>
    <w:rsid w:val="001C7FAF"/>
    <w:rsid w:val="001E4988"/>
    <w:rsid w:val="001E61F1"/>
    <w:rsid w:val="001F53AD"/>
    <w:rsid w:val="00201E06"/>
    <w:rsid w:val="00226A11"/>
    <w:rsid w:val="00230AE1"/>
    <w:rsid w:val="00231254"/>
    <w:rsid w:val="00246AD3"/>
    <w:rsid w:val="00246C3A"/>
    <w:rsid w:val="00250544"/>
    <w:rsid w:val="002524C2"/>
    <w:rsid w:val="00261CA9"/>
    <w:rsid w:val="00264F6B"/>
    <w:rsid w:val="00266C1B"/>
    <w:rsid w:val="002975D2"/>
    <w:rsid w:val="002A3BA0"/>
    <w:rsid w:val="002A54AB"/>
    <w:rsid w:val="002A7B47"/>
    <w:rsid w:val="002B72AE"/>
    <w:rsid w:val="002C74A6"/>
    <w:rsid w:val="002D7888"/>
    <w:rsid w:val="002E4EDA"/>
    <w:rsid w:val="00303A9C"/>
    <w:rsid w:val="0030495E"/>
    <w:rsid w:val="00334BC9"/>
    <w:rsid w:val="00345286"/>
    <w:rsid w:val="00365B4B"/>
    <w:rsid w:val="0037684B"/>
    <w:rsid w:val="003A3A23"/>
    <w:rsid w:val="003C57AE"/>
    <w:rsid w:val="003F0F50"/>
    <w:rsid w:val="00407F6B"/>
    <w:rsid w:val="00410429"/>
    <w:rsid w:val="004159C3"/>
    <w:rsid w:val="004416ED"/>
    <w:rsid w:val="00444005"/>
    <w:rsid w:val="00452677"/>
    <w:rsid w:val="00462094"/>
    <w:rsid w:val="0046505D"/>
    <w:rsid w:val="00493FDA"/>
    <w:rsid w:val="004D0CD6"/>
    <w:rsid w:val="004D3F1F"/>
    <w:rsid w:val="004D765F"/>
    <w:rsid w:val="004D7AD4"/>
    <w:rsid w:val="005120F8"/>
    <w:rsid w:val="00526DE6"/>
    <w:rsid w:val="005422C3"/>
    <w:rsid w:val="00551AA8"/>
    <w:rsid w:val="00556B66"/>
    <w:rsid w:val="00563BD4"/>
    <w:rsid w:val="005660BF"/>
    <w:rsid w:val="005729C7"/>
    <w:rsid w:val="00574954"/>
    <w:rsid w:val="005B0EFE"/>
    <w:rsid w:val="005C2A2B"/>
    <w:rsid w:val="00621C99"/>
    <w:rsid w:val="006330FA"/>
    <w:rsid w:val="006402AD"/>
    <w:rsid w:val="00657119"/>
    <w:rsid w:val="00662DEB"/>
    <w:rsid w:val="006A1DAA"/>
    <w:rsid w:val="006A4753"/>
    <w:rsid w:val="006D0FCC"/>
    <w:rsid w:val="006E1675"/>
    <w:rsid w:val="006E7A74"/>
    <w:rsid w:val="006F0086"/>
    <w:rsid w:val="00715A5D"/>
    <w:rsid w:val="00720664"/>
    <w:rsid w:val="0072403A"/>
    <w:rsid w:val="007575B0"/>
    <w:rsid w:val="00763FF8"/>
    <w:rsid w:val="00783039"/>
    <w:rsid w:val="007906A1"/>
    <w:rsid w:val="007C22A7"/>
    <w:rsid w:val="007E1613"/>
    <w:rsid w:val="007E62ED"/>
    <w:rsid w:val="007F10BD"/>
    <w:rsid w:val="007F38FB"/>
    <w:rsid w:val="007F6017"/>
    <w:rsid w:val="007F65B0"/>
    <w:rsid w:val="00801FDA"/>
    <w:rsid w:val="00815A6D"/>
    <w:rsid w:val="00833CA0"/>
    <w:rsid w:val="00844780"/>
    <w:rsid w:val="008535D8"/>
    <w:rsid w:val="008569AA"/>
    <w:rsid w:val="00870A57"/>
    <w:rsid w:val="00892AC8"/>
    <w:rsid w:val="008A57A4"/>
    <w:rsid w:val="008B2346"/>
    <w:rsid w:val="008B25B8"/>
    <w:rsid w:val="008B7326"/>
    <w:rsid w:val="008C7030"/>
    <w:rsid w:val="008D2314"/>
    <w:rsid w:val="008E08E0"/>
    <w:rsid w:val="008E0947"/>
    <w:rsid w:val="008E2E57"/>
    <w:rsid w:val="008E448D"/>
    <w:rsid w:val="008E54F5"/>
    <w:rsid w:val="008F12C5"/>
    <w:rsid w:val="0090423D"/>
    <w:rsid w:val="00910853"/>
    <w:rsid w:val="009235C5"/>
    <w:rsid w:val="00942FE9"/>
    <w:rsid w:val="0096339D"/>
    <w:rsid w:val="00964E3D"/>
    <w:rsid w:val="00984EA3"/>
    <w:rsid w:val="009E6FE8"/>
    <w:rsid w:val="009F078C"/>
    <w:rsid w:val="009F3379"/>
    <w:rsid w:val="009F6C68"/>
    <w:rsid w:val="00A10531"/>
    <w:rsid w:val="00A17827"/>
    <w:rsid w:val="00A63981"/>
    <w:rsid w:val="00A839CB"/>
    <w:rsid w:val="00AA1763"/>
    <w:rsid w:val="00AB10C8"/>
    <w:rsid w:val="00AB56E5"/>
    <w:rsid w:val="00AC300C"/>
    <w:rsid w:val="00AE1B3D"/>
    <w:rsid w:val="00B04A77"/>
    <w:rsid w:val="00B05973"/>
    <w:rsid w:val="00B31FB0"/>
    <w:rsid w:val="00B720DD"/>
    <w:rsid w:val="00B8332D"/>
    <w:rsid w:val="00B84300"/>
    <w:rsid w:val="00B84F67"/>
    <w:rsid w:val="00BC6EC8"/>
    <w:rsid w:val="00BE536B"/>
    <w:rsid w:val="00C15CE1"/>
    <w:rsid w:val="00C22A01"/>
    <w:rsid w:val="00C42CF0"/>
    <w:rsid w:val="00C42DDF"/>
    <w:rsid w:val="00C549B9"/>
    <w:rsid w:val="00C54A5C"/>
    <w:rsid w:val="00C648CC"/>
    <w:rsid w:val="00C65763"/>
    <w:rsid w:val="00C80FBF"/>
    <w:rsid w:val="00C8140E"/>
    <w:rsid w:val="00CA11A6"/>
    <w:rsid w:val="00CA2751"/>
    <w:rsid w:val="00CA5162"/>
    <w:rsid w:val="00CA739F"/>
    <w:rsid w:val="00CC4FE4"/>
    <w:rsid w:val="00CC5C38"/>
    <w:rsid w:val="00CE211A"/>
    <w:rsid w:val="00CE4CE3"/>
    <w:rsid w:val="00CF4CA3"/>
    <w:rsid w:val="00CF54D8"/>
    <w:rsid w:val="00D213B8"/>
    <w:rsid w:val="00D216A8"/>
    <w:rsid w:val="00D6153E"/>
    <w:rsid w:val="00D64BAA"/>
    <w:rsid w:val="00D8190B"/>
    <w:rsid w:val="00DB2D33"/>
    <w:rsid w:val="00DB5396"/>
    <w:rsid w:val="00DD1DC5"/>
    <w:rsid w:val="00DE0452"/>
    <w:rsid w:val="00DE3451"/>
    <w:rsid w:val="00DF61A9"/>
    <w:rsid w:val="00E01FB0"/>
    <w:rsid w:val="00E04263"/>
    <w:rsid w:val="00E0466A"/>
    <w:rsid w:val="00E10A6C"/>
    <w:rsid w:val="00E1715A"/>
    <w:rsid w:val="00E30801"/>
    <w:rsid w:val="00E5232D"/>
    <w:rsid w:val="00E55906"/>
    <w:rsid w:val="00E56365"/>
    <w:rsid w:val="00E56DAA"/>
    <w:rsid w:val="00ED00B9"/>
    <w:rsid w:val="00EF07FB"/>
    <w:rsid w:val="00F004E3"/>
    <w:rsid w:val="00F03153"/>
    <w:rsid w:val="00F51976"/>
    <w:rsid w:val="00F841B8"/>
    <w:rsid w:val="00F8422B"/>
    <w:rsid w:val="00F92465"/>
    <w:rsid w:val="00F94294"/>
    <w:rsid w:val="00FF7450"/>
    <w:rsid w:val="01D3023A"/>
    <w:rsid w:val="02F4277E"/>
    <w:rsid w:val="044A68B2"/>
    <w:rsid w:val="046A52D0"/>
    <w:rsid w:val="055E052F"/>
    <w:rsid w:val="057D55F7"/>
    <w:rsid w:val="06275780"/>
    <w:rsid w:val="06C13E6A"/>
    <w:rsid w:val="077F6F91"/>
    <w:rsid w:val="07C26C94"/>
    <w:rsid w:val="07CF175C"/>
    <w:rsid w:val="07D95443"/>
    <w:rsid w:val="096650BB"/>
    <w:rsid w:val="09872DA7"/>
    <w:rsid w:val="0C233102"/>
    <w:rsid w:val="0CFB0000"/>
    <w:rsid w:val="0D5E53A6"/>
    <w:rsid w:val="0DA65670"/>
    <w:rsid w:val="0DA97AEB"/>
    <w:rsid w:val="0FA63A24"/>
    <w:rsid w:val="0FA7163A"/>
    <w:rsid w:val="0FC845D8"/>
    <w:rsid w:val="103F79EC"/>
    <w:rsid w:val="11DD5DF0"/>
    <w:rsid w:val="12180496"/>
    <w:rsid w:val="13AA4347"/>
    <w:rsid w:val="145F3D13"/>
    <w:rsid w:val="14694ED2"/>
    <w:rsid w:val="14A244EF"/>
    <w:rsid w:val="15D65444"/>
    <w:rsid w:val="15E14397"/>
    <w:rsid w:val="194665B9"/>
    <w:rsid w:val="197F2321"/>
    <w:rsid w:val="198572A0"/>
    <w:rsid w:val="19DE7714"/>
    <w:rsid w:val="1AC3332F"/>
    <w:rsid w:val="1B0B6FC9"/>
    <w:rsid w:val="1BE51CF0"/>
    <w:rsid w:val="1BF06B9B"/>
    <w:rsid w:val="1DB3051E"/>
    <w:rsid w:val="1E6035B8"/>
    <w:rsid w:val="1EA048D5"/>
    <w:rsid w:val="1EA37280"/>
    <w:rsid w:val="1F037C8B"/>
    <w:rsid w:val="20AF6E18"/>
    <w:rsid w:val="21E32CA1"/>
    <w:rsid w:val="22350187"/>
    <w:rsid w:val="22396C53"/>
    <w:rsid w:val="22417E6E"/>
    <w:rsid w:val="225B78C8"/>
    <w:rsid w:val="22A038BF"/>
    <w:rsid w:val="22B11AB0"/>
    <w:rsid w:val="23C912CE"/>
    <w:rsid w:val="253F74F3"/>
    <w:rsid w:val="25E41381"/>
    <w:rsid w:val="269342CD"/>
    <w:rsid w:val="269A5497"/>
    <w:rsid w:val="26B26657"/>
    <w:rsid w:val="26B4657E"/>
    <w:rsid w:val="26E57A5A"/>
    <w:rsid w:val="270D5BC3"/>
    <w:rsid w:val="29043211"/>
    <w:rsid w:val="2949565B"/>
    <w:rsid w:val="29820634"/>
    <w:rsid w:val="2A035C1E"/>
    <w:rsid w:val="2A23269A"/>
    <w:rsid w:val="2A4F008F"/>
    <w:rsid w:val="2A7B45E8"/>
    <w:rsid w:val="2AB154B5"/>
    <w:rsid w:val="2AD77EBE"/>
    <w:rsid w:val="2AFE4EC1"/>
    <w:rsid w:val="2B3D4880"/>
    <w:rsid w:val="2C2C1C17"/>
    <w:rsid w:val="2C4D5656"/>
    <w:rsid w:val="2E741B80"/>
    <w:rsid w:val="2F0826D8"/>
    <w:rsid w:val="30026071"/>
    <w:rsid w:val="3055358D"/>
    <w:rsid w:val="3086585E"/>
    <w:rsid w:val="30AA399D"/>
    <w:rsid w:val="30E27C36"/>
    <w:rsid w:val="31266A94"/>
    <w:rsid w:val="314F3959"/>
    <w:rsid w:val="315B4F2A"/>
    <w:rsid w:val="31B10BEC"/>
    <w:rsid w:val="320A5141"/>
    <w:rsid w:val="32301DB6"/>
    <w:rsid w:val="327C759A"/>
    <w:rsid w:val="33206DB6"/>
    <w:rsid w:val="336300AB"/>
    <w:rsid w:val="3398254E"/>
    <w:rsid w:val="33AB712C"/>
    <w:rsid w:val="341C0634"/>
    <w:rsid w:val="345230AF"/>
    <w:rsid w:val="34D83E8B"/>
    <w:rsid w:val="35056C3E"/>
    <w:rsid w:val="35391373"/>
    <w:rsid w:val="37F1398D"/>
    <w:rsid w:val="385E28E5"/>
    <w:rsid w:val="39A02F7A"/>
    <w:rsid w:val="39D945CB"/>
    <w:rsid w:val="3B151FDD"/>
    <w:rsid w:val="3B1F1534"/>
    <w:rsid w:val="3B2E0332"/>
    <w:rsid w:val="3B421E37"/>
    <w:rsid w:val="3B7F2459"/>
    <w:rsid w:val="3C4E5A53"/>
    <w:rsid w:val="3CAB056B"/>
    <w:rsid w:val="3CAB48FA"/>
    <w:rsid w:val="3E142422"/>
    <w:rsid w:val="3EF94278"/>
    <w:rsid w:val="3F697B11"/>
    <w:rsid w:val="3FA71F9B"/>
    <w:rsid w:val="3FCF066F"/>
    <w:rsid w:val="401F362A"/>
    <w:rsid w:val="406C29B4"/>
    <w:rsid w:val="409E50C3"/>
    <w:rsid w:val="41032ECA"/>
    <w:rsid w:val="413B6BD6"/>
    <w:rsid w:val="413E6BC7"/>
    <w:rsid w:val="420A5EFE"/>
    <w:rsid w:val="4255309B"/>
    <w:rsid w:val="42985538"/>
    <w:rsid w:val="42F91F3E"/>
    <w:rsid w:val="430514D4"/>
    <w:rsid w:val="442924ED"/>
    <w:rsid w:val="44835A53"/>
    <w:rsid w:val="45705DAB"/>
    <w:rsid w:val="45790893"/>
    <w:rsid w:val="457D1F5B"/>
    <w:rsid w:val="45A95C2E"/>
    <w:rsid w:val="45B84EA3"/>
    <w:rsid w:val="465544B5"/>
    <w:rsid w:val="46BF5242"/>
    <w:rsid w:val="46DA2B59"/>
    <w:rsid w:val="46DB5209"/>
    <w:rsid w:val="46EB6831"/>
    <w:rsid w:val="47F34060"/>
    <w:rsid w:val="481B6F8E"/>
    <w:rsid w:val="48723FB5"/>
    <w:rsid w:val="48DA43A4"/>
    <w:rsid w:val="4927005E"/>
    <w:rsid w:val="49B11B4D"/>
    <w:rsid w:val="4A454CE3"/>
    <w:rsid w:val="4A8E0CE3"/>
    <w:rsid w:val="4ADB4D85"/>
    <w:rsid w:val="4BDD16CF"/>
    <w:rsid w:val="4CFF51D3"/>
    <w:rsid w:val="4E5007E6"/>
    <w:rsid w:val="4F3B2E6E"/>
    <w:rsid w:val="50066B1F"/>
    <w:rsid w:val="503D3EB5"/>
    <w:rsid w:val="50BF5108"/>
    <w:rsid w:val="512755F2"/>
    <w:rsid w:val="51E14684"/>
    <w:rsid w:val="52A12114"/>
    <w:rsid w:val="539F387E"/>
    <w:rsid w:val="54E20E07"/>
    <w:rsid w:val="55415B05"/>
    <w:rsid w:val="560210EB"/>
    <w:rsid w:val="56091193"/>
    <w:rsid w:val="560F34A6"/>
    <w:rsid w:val="56202180"/>
    <w:rsid w:val="56480728"/>
    <w:rsid w:val="57485BA8"/>
    <w:rsid w:val="57F67E9C"/>
    <w:rsid w:val="58062FB7"/>
    <w:rsid w:val="5874302A"/>
    <w:rsid w:val="58EC47C9"/>
    <w:rsid w:val="59330A44"/>
    <w:rsid w:val="593A0BA5"/>
    <w:rsid w:val="59851605"/>
    <w:rsid w:val="59D13B8B"/>
    <w:rsid w:val="59E23601"/>
    <w:rsid w:val="5A597DD5"/>
    <w:rsid w:val="5B6D1358"/>
    <w:rsid w:val="5BCB45CD"/>
    <w:rsid w:val="5BD433A7"/>
    <w:rsid w:val="5BD63CFD"/>
    <w:rsid w:val="5BF616FE"/>
    <w:rsid w:val="5C610862"/>
    <w:rsid w:val="5CE214E9"/>
    <w:rsid w:val="5D4E6116"/>
    <w:rsid w:val="5DB35045"/>
    <w:rsid w:val="5E2E4F98"/>
    <w:rsid w:val="5E7033E9"/>
    <w:rsid w:val="5E7C04E1"/>
    <w:rsid w:val="5EC9266D"/>
    <w:rsid w:val="5F187997"/>
    <w:rsid w:val="5FC8647F"/>
    <w:rsid w:val="606E01B0"/>
    <w:rsid w:val="60B21040"/>
    <w:rsid w:val="60EA4B89"/>
    <w:rsid w:val="623636F8"/>
    <w:rsid w:val="62701848"/>
    <w:rsid w:val="62A30ECE"/>
    <w:rsid w:val="62F57775"/>
    <w:rsid w:val="630826FD"/>
    <w:rsid w:val="63FA3EE9"/>
    <w:rsid w:val="64647C85"/>
    <w:rsid w:val="64AB2BE5"/>
    <w:rsid w:val="66255C9B"/>
    <w:rsid w:val="666A5975"/>
    <w:rsid w:val="66C21497"/>
    <w:rsid w:val="67E63F67"/>
    <w:rsid w:val="68B949B4"/>
    <w:rsid w:val="68C07637"/>
    <w:rsid w:val="68D577D3"/>
    <w:rsid w:val="69654B6F"/>
    <w:rsid w:val="6984194C"/>
    <w:rsid w:val="69951620"/>
    <w:rsid w:val="6AE237ED"/>
    <w:rsid w:val="6BDB7AC3"/>
    <w:rsid w:val="6BE25BC9"/>
    <w:rsid w:val="6CA3161F"/>
    <w:rsid w:val="6CC113A5"/>
    <w:rsid w:val="6CD50348"/>
    <w:rsid w:val="6CE348B8"/>
    <w:rsid w:val="6D9361C0"/>
    <w:rsid w:val="6ED7283A"/>
    <w:rsid w:val="6FA2387B"/>
    <w:rsid w:val="6FD02663"/>
    <w:rsid w:val="6FDD3006"/>
    <w:rsid w:val="70244AE3"/>
    <w:rsid w:val="70C45CAC"/>
    <w:rsid w:val="7113003F"/>
    <w:rsid w:val="71947D9B"/>
    <w:rsid w:val="71B12AC5"/>
    <w:rsid w:val="71F06A80"/>
    <w:rsid w:val="730B6758"/>
    <w:rsid w:val="741F4BF1"/>
    <w:rsid w:val="757B3B8B"/>
    <w:rsid w:val="757E69AD"/>
    <w:rsid w:val="75E06E7F"/>
    <w:rsid w:val="76044536"/>
    <w:rsid w:val="77142AB7"/>
    <w:rsid w:val="772A5B7B"/>
    <w:rsid w:val="775A4F46"/>
    <w:rsid w:val="77880601"/>
    <w:rsid w:val="78154606"/>
    <w:rsid w:val="78171787"/>
    <w:rsid w:val="785D2588"/>
    <w:rsid w:val="78EA7ED5"/>
    <w:rsid w:val="79333CC2"/>
    <w:rsid w:val="79BC7CC4"/>
    <w:rsid w:val="79C20B49"/>
    <w:rsid w:val="7A0F60DA"/>
    <w:rsid w:val="7A162EC5"/>
    <w:rsid w:val="7B031D66"/>
    <w:rsid w:val="7B872FD9"/>
    <w:rsid w:val="7BE22C91"/>
    <w:rsid w:val="7C161089"/>
    <w:rsid w:val="7CEE4B0A"/>
    <w:rsid w:val="7D220F75"/>
    <w:rsid w:val="7DA64FAF"/>
    <w:rsid w:val="7DF35032"/>
    <w:rsid w:val="7DF930B4"/>
    <w:rsid w:val="7E4D0FDB"/>
    <w:rsid w:val="7EEA57B8"/>
    <w:rsid w:val="7F93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ody Text Indent"/>
    <w:basedOn w:val="1"/>
    <w:link w:val="13"/>
    <w:qFormat/>
    <w:uiPriority w:val="0"/>
    <w:pPr>
      <w:spacing w:after="120"/>
      <w:ind w:left="420" w:leftChars="200"/>
    </w:p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First Indent"/>
    <w:basedOn w:val="2"/>
    <w:semiHidden/>
    <w:unhideWhenUsed/>
    <w:qFormat/>
    <w:uiPriority w:val="99"/>
    <w:pPr>
      <w:ind w:firstLine="420" w:firstLineChars="100"/>
    </w:pPr>
  </w:style>
  <w:style w:type="paragraph" w:styleId="7">
    <w:name w:val="Body Text First Indent 2"/>
    <w:basedOn w:val="3"/>
    <w:link w:val="14"/>
    <w:unhideWhenUsed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2">
    <w:name w:val="页脚 字符"/>
    <w:basedOn w:val="10"/>
    <w:link w:val="4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3">
    <w:name w:val="正文文本缩进 字符"/>
    <w:basedOn w:val="10"/>
    <w:link w:val="3"/>
    <w:qFormat/>
    <w:uiPriority w:val="0"/>
    <w:rPr>
      <w:kern w:val="2"/>
      <w:sz w:val="21"/>
      <w:szCs w:val="24"/>
    </w:rPr>
  </w:style>
  <w:style w:type="character" w:customStyle="1" w:styleId="14">
    <w:name w:val="正文文本首行缩进 2 字符"/>
    <w:basedOn w:val="13"/>
    <w:link w:val="7"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18</Pages>
  <Words>6772</Words>
  <Characters>6827</Characters>
  <Lines>240</Lines>
  <Paragraphs>406</Paragraphs>
  <TotalTime>8</TotalTime>
  <ScaleCrop>false</ScaleCrop>
  <LinksUpToDate>false</LinksUpToDate>
  <CharactersWithSpaces>7743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2025-12-16T03:16:00Z</dcterms:created>
  <dc:creator>真水无香</dc:creator>
  <cp:lastModifiedBy>芳仔*^_^*</cp:lastModifiedBy>
  <cp:lastPrinted>2025-12-16T03:03:00Z</cp:lastPrinted>
  <dcterms:modified xsi:type="dcterms:W3CDTF">2025-12-16T08:12:18Z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95B5A7C42E254501897E9CF7389F35CF_13</vt:lpwstr>
  </property>
  <property fmtid="{D5CDD505-2E9C-101B-9397-08002B2CF9AE}" pid="4" name="KSOTemplateDocerSaveRecord">
    <vt:lpwstr>eyJoZGlkIjoiMmZkNDFiODc1YjBiOGE3NTczODAwOTk2NWM3MTEwZmYiLCJ1c2VySWQiOiIyOTMyNDM1MjMifQ==</vt:lpwstr>
  </property>
</Properties>
</file>